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505370</wp:posOffset>
            </wp:positionV>
            <wp:extent cx="2246881" cy="86811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MM_logo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MM_logo.svg" descr="EMM_logo.sv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881" cy="8681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4252"/>
          <w:tab w:val="right" w:pos="8504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inguno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SOLICITUD DE BAJA O ANULACI</w:t>
      </w:r>
      <w:r>
        <w:rPr>
          <w:rStyle w:val="Ninguno"/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MATR</w:t>
      </w:r>
      <w:r>
        <w:rPr>
          <w:rStyle w:val="Ninguno"/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CULA EN PLAZO</w:t>
      </w: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es-ES_tradnl"/>
        </w:rPr>
      </w:pPr>
    </w:p>
    <w:tbl>
      <w:tblPr>
        <w:tblW w:w="92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15"/>
        <w:gridCol w:w="160"/>
        <w:gridCol w:w="3562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923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or omisión"/>
              <w:keepNext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bidi w:val="0"/>
              <w:spacing w:before="240" w:after="6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kern w:val="32"/>
                <w:sz w:val="20"/>
                <w:szCs w:val="20"/>
                <w:u w:color="000000"/>
                <w:shd w:val="nil" w:color="auto" w:fill="auto"/>
                <w:rtl w:val="0"/>
                <w:lang w:val="es-ES_tradnl"/>
              </w:rPr>
              <w:t>Datos personales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67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Apellidos y Nombre: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  <w:tc>
          <w:tcPr>
            <w:tcW w:type="dxa" w:w="356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DNI: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923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49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Ninguno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Direcci</w:t>
            </w:r>
            <w:r>
              <w:rPr>
                <w:rStyle w:val="Ninguno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n: </w:t>
            </w:r>
            <w:r>
              <w:rPr>
                <w:rStyle w:val="Ninguno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Poblaci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n: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  <w:tc>
          <w:tcPr>
            <w:tcW w:type="dxa" w:w="37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Provincia: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C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digo postal: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  <w:tc>
          <w:tcPr>
            <w:tcW w:type="dxa" w:w="37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Tel.: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Correo electr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nico: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  <w:tc>
          <w:tcPr>
            <w:tcW w:type="dxa" w:w="37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Tel. m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vil: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923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4"/>
                <w:szCs w:val="24"/>
                <w:u w:color="000000"/>
                <w:rtl w:val="0"/>
                <w:lang w:val="es-ES_tradnl"/>
              </w:rPr>
              <w:t>Centa bancaria</w:t>
            </w: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 para el rembolso</w:t>
            </w:r>
            <w:r>
              <w:rPr>
                <w:rStyle w:val="Ninguno"/>
                <w:rFonts w:ascii="Calibri" w:hAnsi="Calibri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 xml:space="preserve">: </w:t>
            </w:r>
            <w:r>
              <w:rPr>
                <w:rStyle w:val="Ninguno"/>
                <w:rFonts w:ascii="Calibri" w:hAnsi="Calibri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     </w:t>
            </w:r>
          </w:p>
        </w:tc>
      </w:tr>
    </w:tbl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0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0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0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0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tbl>
      <w:tblPr>
        <w:tblW w:w="9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46"/>
        <w:gridCol w:w="7938"/>
      </w:tblGrid>
      <w:tr>
        <w:tblPrEx>
          <w:shd w:val="clear" w:color="auto" w:fill="ced7e7"/>
        </w:tblPrEx>
        <w:trPr>
          <w:trHeight w:val="1361" w:hRule="atLeast"/>
        </w:trPr>
        <w:tc>
          <w:tcPr>
            <w:tcW w:type="dxa" w:w="1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708"/>
              </w:tabs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EXPONGO:</w:t>
            </w:r>
          </w:p>
        </w:tc>
        <w:tc>
          <w:tcPr>
            <w:tcW w:type="dxa" w:w="79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bidi w:val="0"/>
              <w:spacing w:before="120" w:after="0" w:line="240" w:lineRule="auto"/>
              <w:ind w:left="0" w:right="0" w:firstLine="0"/>
              <w:jc w:val="left"/>
              <w:outlineLvl w:val="9"/>
              <w:rPr>
                <w:rStyle w:val="Ninguno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bidi w:val="0"/>
              <w:spacing w:before="12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Ninguno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</w:tbl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284" w:right="0" w:firstLine="425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55"/>
        <w:gridCol w:w="8283"/>
      </w:tblGrid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35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708"/>
              </w:tabs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SOLICITO:</w:t>
            </w:r>
          </w:p>
        </w:tc>
        <w:tc>
          <w:tcPr>
            <w:tcW w:type="dxa" w:w="8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bidi w:val="0"/>
              <w:spacing w:before="12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Ninguno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baja de mi matr</w:t>
            </w:r>
            <w:r>
              <w:rPr>
                <w:rStyle w:val="Ninguno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Style w:val="Ninguno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cula del curso en la titulaci</w:t>
            </w:r>
            <w:r>
              <w:rPr>
                <w:rStyle w:val="Ninguno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1630" w:hRule="atLeast"/>
        </w:trPr>
        <w:tc>
          <w:tcPr>
            <w:tcW w:type="dxa" w:w="135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828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tabs>
                <w:tab w:val="left" w:pos="639"/>
                <w:tab w:val="left" w:pos="1064"/>
                <w:tab w:val="left" w:pos="3190"/>
                <w:tab w:val="left" w:pos="3616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bidi w:val="0"/>
              <w:ind w:left="0" w:right="0" w:firstLine="0"/>
              <w:jc w:val="left"/>
              <w:rPr>
                <w:rStyle w:val="Ninguno"/>
                <w:rFonts w:ascii="Calibri" w:cs="Calibri" w:hAnsi="Calibri" w:eastAsia="Calibri"/>
                <w:b w:val="1"/>
                <w:bCs w:val="1"/>
                <w:u w:color="000000"/>
                <w:shd w:val="nil" w:color="auto" w:fill="auto"/>
                <w:rtl w:val="0"/>
              </w:rPr>
            </w:pPr>
            <w:r>
              <w:rPr>
                <w:rStyle w:val="Ninguno"/>
                <w:rFonts w:ascii="Times New Roman" w:hAnsi="Times New Roman" w:hint="default"/>
                <w:b w:val="0"/>
                <w:bCs w:val="0"/>
                <w:sz w:val="24"/>
                <w:szCs w:val="24"/>
                <w:u w:color="000000"/>
                <w:rtl w:val="0"/>
              </w:rPr>
              <w:t>     </w:t>
            </w:r>
          </w:p>
          <w:p>
            <w:pPr>
              <w:pStyle w:val="Cuerpo"/>
              <w:tabs>
                <w:tab w:val="left" w:pos="639"/>
                <w:tab w:val="left" w:pos="1064"/>
                <w:tab w:val="left" w:pos="3190"/>
                <w:tab w:val="left" w:pos="3616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bidi w:val="0"/>
              <w:ind w:left="0" w:right="0" w:firstLine="0"/>
              <w:jc w:val="left"/>
              <w:rPr>
                <w:rStyle w:val="Ninguno"/>
                <w:rFonts w:ascii="Calibri" w:cs="Calibri" w:hAnsi="Calibri" w:eastAsia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</w:pPr>
          </w:p>
          <w:p>
            <w:pPr>
              <w:pStyle w:val="Cuerpo"/>
              <w:tabs>
                <w:tab w:val="left" w:pos="639"/>
                <w:tab w:val="left" w:pos="1064"/>
                <w:tab w:val="left" w:pos="3190"/>
                <w:tab w:val="left" w:pos="3616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*Plazo general: hasta el 31/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06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/20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26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. En caso de ser aceptada supone la anulaci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 xml:space="preserve">n de la totalidad de las asignaturas del curso e implica el reintegro al alumno del importe abonado hasta la fecha correspondiente 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a excepci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n de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 xml:space="preserve"> las tasas de secretar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 xml:space="preserve">a 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 xml:space="preserve">que 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no son reembolsables (50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 xml:space="preserve">€ 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incluidos en la matr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s-ES_tradnl"/>
              </w:rPr>
              <w:t>cula)</w:t>
            </w:r>
          </w:p>
        </w:tc>
      </w:tr>
    </w:tbl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284" w:right="0" w:firstLine="425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" w:line="100" w:lineRule="exact"/>
        <w:ind w:left="5812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1720"/>
          <w:tab w:val="left" w:pos="5103"/>
          <w:tab w:val="left" w:pos="524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174" w:right="0" w:firstLine="0"/>
        <w:jc w:val="center"/>
        <w:rPr>
          <w:rStyle w:val="Ninguno"/>
          <w:rFonts w:ascii="Calibri" w:cs="Calibri" w:hAnsi="Calibri" w:eastAsia="Calibri"/>
          <w:position w:val="-2"/>
          <w:sz w:val="22"/>
          <w:szCs w:val="22"/>
          <w:u w:val="single" w:color="000000"/>
          <w:rtl w:val="0"/>
          <w:lang w:val="es-ES_tradnl"/>
        </w:rPr>
      </w:pPr>
      <w:r>
        <w:rPr>
          <w:rStyle w:val="Ninguno"/>
          <w:rFonts w:ascii="Calibri" w:hAnsi="Calibri"/>
          <w:sz w:val="22"/>
          <w:szCs w:val="22"/>
          <w:u w:color="000000"/>
          <w:rtl w:val="0"/>
          <w:lang w:val="es-ES_tradnl"/>
        </w:rPr>
        <w:t xml:space="preserve">Valencia  , </w:t>
      </w:r>
      <w:r>
        <w:rPr>
          <w:rStyle w:val="Ninguno"/>
          <w:rFonts w:ascii="Calibri" w:hAnsi="Calibri" w:hint="default"/>
          <w:sz w:val="22"/>
          <w:szCs w:val="22"/>
          <w:u w:color="000000"/>
          <w:rtl w:val="0"/>
          <w:lang w:val="es-ES_tradnl"/>
        </w:rPr>
        <w:t>     </w:t>
      </w:r>
      <w:r>
        <w:rPr>
          <w:rStyle w:val="Ninguno"/>
          <w:rFonts w:ascii="Calibri" w:hAnsi="Calibri"/>
          <w:position w:val="-2"/>
          <w:sz w:val="22"/>
          <w:szCs w:val="22"/>
          <w:u w:val="single" w:color="000000"/>
          <w:rtl w:val="0"/>
          <w:lang w:val="es-ES_tradnl"/>
        </w:rPr>
        <w:t xml:space="preserve"> </w:t>
      </w:r>
      <w:r>
        <w:rPr>
          <w:rStyle w:val="Ninguno"/>
          <w:rFonts w:ascii="Calibri" w:hAnsi="Calibri"/>
          <w:position w:val="-2"/>
          <w:sz w:val="22"/>
          <w:szCs w:val="22"/>
          <w:u w:color="000000"/>
          <w:rtl w:val="0"/>
          <w:lang w:val="es-ES_tradnl"/>
        </w:rPr>
        <w:t xml:space="preserve">de </w:t>
      </w:r>
      <w:r>
        <w:rPr>
          <w:rStyle w:val="Ninguno"/>
          <w:rFonts w:ascii="Calibri" w:hAnsi="Calibri"/>
          <w:position w:val="-2"/>
          <w:sz w:val="22"/>
          <w:szCs w:val="22"/>
          <w:u w:val="single" w:color="000000"/>
          <w:rtl w:val="0"/>
          <w:lang w:val="es-ES_tradnl"/>
        </w:rPr>
        <w:t xml:space="preserve"> _</w:t>
      </w:r>
      <w:r>
        <w:rPr>
          <w:rStyle w:val="Ninguno"/>
          <w:rFonts w:ascii="Calibri" w:hAnsi="Calibri" w:hint="default"/>
          <w:position w:val="-2"/>
          <w:sz w:val="22"/>
          <w:szCs w:val="22"/>
          <w:u w:val="single" w:color="000000"/>
          <w:rtl w:val="0"/>
          <w:lang w:val="es-ES_tradnl"/>
        </w:rPr>
        <w:t xml:space="preserve">      </w:t>
      </w:r>
      <w:r>
        <w:rPr>
          <w:rStyle w:val="Ninguno"/>
          <w:rFonts w:ascii="Calibri" w:hAnsi="Calibri"/>
          <w:position w:val="-2"/>
          <w:sz w:val="22"/>
          <w:szCs w:val="22"/>
          <w:u w:val="single" w:color="000000"/>
          <w:rtl w:val="0"/>
          <w:lang w:val="es-ES_tradnl"/>
        </w:rPr>
        <w:t>_</w:t>
      </w:r>
      <w:r>
        <w:rPr>
          <w:rStyle w:val="Ninguno"/>
          <w:rFonts w:ascii="Calibri" w:hAnsi="Calibri"/>
          <w:position w:val="-2"/>
          <w:sz w:val="22"/>
          <w:szCs w:val="22"/>
          <w:u w:color="000000"/>
          <w:rtl w:val="0"/>
          <w:lang w:val="es-ES_tradnl"/>
        </w:rPr>
        <w:t>de</w:t>
      </w:r>
      <w:r>
        <w:rPr>
          <w:rStyle w:val="Ninguno"/>
          <w:rFonts w:ascii="Calibri" w:hAnsi="Calibri" w:hint="default"/>
          <w:position w:val="-2"/>
          <w:sz w:val="22"/>
          <w:szCs w:val="22"/>
          <w:u w:color="000000"/>
          <w:rtl w:val="0"/>
          <w:lang w:val="es-ES_tradnl"/>
        </w:rPr>
        <w:t>    </w:t>
      </w:r>
    </w:p>
    <w:p>
      <w:pPr>
        <w:pStyle w:val="Cuerpo"/>
        <w:widowControl w:val="0"/>
        <w:tabs>
          <w:tab w:val="left" w:pos="1720"/>
          <w:tab w:val="left" w:pos="412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174" w:right="0" w:firstLine="0"/>
        <w:jc w:val="left"/>
        <w:rPr>
          <w:rStyle w:val="Ninguno"/>
          <w:rFonts w:ascii="Calibri" w:cs="Calibri" w:hAnsi="Calibri" w:eastAsia="Calibri"/>
          <w:u w:color="000000"/>
          <w:rtl w:val="0"/>
          <w:lang w:val="es-ES_tradnl"/>
        </w:rPr>
      </w:pP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es-ES_tradnl"/>
        </w:rPr>
      </w:pP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es-ES_tradnl"/>
        </w:rPr>
      </w:pP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es-ES_tradnl"/>
        </w:rPr>
      </w:pP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Ning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es-ES_tradnl"/>
        </w:rPr>
      </w:pPr>
    </w:p>
    <w:p>
      <w:pPr>
        <w:pStyle w:val="Cuerpo"/>
        <w:widowControl w:val="0"/>
        <w:tabs>
          <w:tab w:val="left" w:pos="1720"/>
          <w:tab w:val="left" w:pos="412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00" w:lineRule="exact"/>
        <w:ind w:left="174" w:right="0" w:firstLine="0"/>
        <w:jc w:val="left"/>
        <w:rPr>
          <w:rtl w:val="0"/>
        </w:rPr>
      </w:pPr>
      <w:r>
        <w:rPr>
          <w:rStyle w:val="Ning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es-ES_tradnl"/>
        </w:rPr>
        <w:tab/>
        <w:tab/>
      </w:r>
      <w:r>
        <w:rPr>
          <w:rStyle w:val="Ninguno"/>
          <w:rFonts w:ascii="Calibri" w:hAnsi="Calibri"/>
          <w:sz w:val="22"/>
          <w:szCs w:val="22"/>
          <w:u w:color="000000"/>
          <w:rtl w:val="0"/>
          <w:lang w:val="es-ES_tradnl"/>
        </w:rPr>
        <w:t>Firma del solicitante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